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Pr="00C97F84" w:rsidRDefault="00C97F84">
      <w:pPr>
        <w:rPr>
          <w:b/>
          <w:u w:val="single"/>
        </w:rPr>
      </w:pPr>
      <w:r w:rsidRPr="00C97F84">
        <w:rPr>
          <w:b/>
          <w:u w:val="single"/>
        </w:rPr>
        <w:t>Beach scraping versus beach nourishment</w:t>
      </w:r>
    </w:p>
    <w:p w:rsidR="00C97F84" w:rsidRDefault="00C97F84">
      <w:r>
        <w:t>Beach scraping is the movement of sand from the intertidal zone to the dune or upper beach by mechanical means</w:t>
      </w:r>
      <w:bookmarkStart w:id="0" w:name="_GoBack"/>
      <w:bookmarkEnd w:id="0"/>
      <w:r>
        <w:t xml:space="preserve">. It has also been called beach skimming, beach panning, nature assisted beach enhancement and assisted beach recovery. </w:t>
      </w:r>
    </w:p>
    <w:p w:rsidR="00C97F84" w:rsidRDefault="00C97F84">
      <w:r>
        <w:t xml:space="preserve">Beach scraping mimics natural beach recovery processes, but increases the recovery rate compared with natural processes. In combination with revegetation schemes, beach scraping has commonly been used for dune building. </w:t>
      </w:r>
    </w:p>
    <w:p w:rsidR="00C97F84" w:rsidRDefault="00C97F84">
      <w:r>
        <w:t xml:space="preserve"> Beach scraping differs from beach nourishment in that nourishment involves sand being </w:t>
      </w:r>
      <w:r>
        <w:t>brought in</w:t>
      </w:r>
      <w:r>
        <w:t xml:space="preserve"> from </w:t>
      </w:r>
      <w:r>
        <w:t>elsewhere (eg north Wooli beach or from dredging the river)</w:t>
      </w:r>
      <w:r>
        <w:t xml:space="preserve">, whereas with beach scraping, sand is </w:t>
      </w:r>
      <w:r>
        <w:t>moved locally from the waters-edge to the nearby dune</w:t>
      </w:r>
      <w:r>
        <w:t>. This redistribution used in scraping means that natural forces may do some of the work, potentially resulting in lower costs than nourishment.</w:t>
      </w:r>
    </w:p>
    <w:sectPr w:rsidR="00C9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84"/>
    <w:rsid w:val="005D67A2"/>
    <w:rsid w:val="006B3714"/>
    <w:rsid w:val="00A57293"/>
    <w:rsid w:val="00A906B1"/>
    <w:rsid w:val="00C97F84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2015-12-10T03:32:00Z</dcterms:created>
  <dcterms:modified xsi:type="dcterms:W3CDTF">2015-12-10T03:38:00Z</dcterms:modified>
</cp:coreProperties>
</file>